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47" w:rsidRDefault="007E6247" w:rsidP="007E6247">
      <w:pPr>
        <w:pStyle w:val="3"/>
      </w:pPr>
      <w:r>
        <w:t>Администрация муниципального образования «Город Астрахань»</w:t>
      </w:r>
    </w:p>
    <w:p w:rsidR="007E6247" w:rsidRDefault="007E6247" w:rsidP="007E6247">
      <w:pPr>
        <w:pStyle w:val="3"/>
      </w:pPr>
      <w:r>
        <w:t xml:space="preserve">РАСПОРЯЖЕНИЕ </w:t>
      </w:r>
    </w:p>
    <w:p w:rsidR="007E6247" w:rsidRDefault="007E6247" w:rsidP="007E6247">
      <w:pPr>
        <w:pStyle w:val="3"/>
      </w:pPr>
      <w:r>
        <w:t>19 марта 2018 года № 1417-р</w:t>
      </w:r>
    </w:p>
    <w:p w:rsidR="007E6247" w:rsidRDefault="007E6247" w:rsidP="007E6247">
      <w:pPr>
        <w:pStyle w:val="3"/>
      </w:pPr>
      <w:r>
        <w:t>«О разработке документации по внесению изменений</w:t>
      </w:r>
    </w:p>
    <w:p w:rsidR="007E6247" w:rsidRDefault="007E6247" w:rsidP="007E6247">
      <w:pPr>
        <w:pStyle w:val="3"/>
      </w:pPr>
      <w:r>
        <w:t>в документацию по планировке территории в границах улиц Фадеева,</w:t>
      </w:r>
    </w:p>
    <w:p w:rsidR="007E6247" w:rsidRDefault="007E6247" w:rsidP="007E6247">
      <w:pPr>
        <w:pStyle w:val="3"/>
      </w:pPr>
      <w:r>
        <w:t>Грузинской, Грозненской в Кировском районе г. Астрахани»</w:t>
      </w:r>
    </w:p>
    <w:p w:rsidR="007E6247" w:rsidRDefault="007E6247" w:rsidP="007E6247">
      <w:pPr>
        <w:pStyle w:val="a3"/>
      </w:pPr>
      <w:proofErr w:type="gramStart"/>
      <w:r>
        <w:t>В связи с обращением ООО «Производственные технологии - 2» от 14.09.2017 № 33-01-24438, в соответствии со статьями 42, 43, 45, 46 Градостроительного кодекса Российской Федерации, постановлением Правительства Российской Федерации от 27.07.2017 № 887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пунктом 29 статьи 8 Устава муниципального образования «Город Астрахань», постановлением мэра города Астрахани от</w:t>
      </w:r>
      <w:proofErr w:type="gramEnd"/>
      <w:r>
        <w:t xml:space="preserve"> 30.01.2009 № 244-м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внесенными постановлениями мэра города Астрахани от 06.10.2011 № 9364-м, от 10.01.2013 № 09-м:</w:t>
      </w:r>
    </w:p>
    <w:p w:rsidR="007E6247" w:rsidRDefault="007E6247" w:rsidP="007E6247">
      <w:pPr>
        <w:pStyle w:val="a3"/>
      </w:pPr>
      <w:r>
        <w:t>1. Разрешить ООО «Производственные технологии - 2» разработку документации по внесению изменений в документацию по планировке территории в границах улиц Фадеева, Грузинской, Грозненской в Кировском районе г. Астрахани в соответствии с заданием, указанным в п. 2 настоящего распоряжения администрации муниципального образования «Город Астрахань».</w:t>
      </w:r>
    </w:p>
    <w:p w:rsidR="007E6247" w:rsidRDefault="007E6247" w:rsidP="007E6247">
      <w:pPr>
        <w:pStyle w:val="a3"/>
      </w:pPr>
      <w:r>
        <w:t xml:space="preserve">2. Утвердить задание </w:t>
      </w:r>
      <w:proofErr w:type="gramStart"/>
      <w:r>
        <w:t>на разработку документации по внесению изменений в документацию по планировке территории в границах</w:t>
      </w:r>
      <w:proofErr w:type="gramEnd"/>
      <w:r>
        <w:t xml:space="preserve"> улиц Фадеева, Грузинской, Грозненской в Кировском районе г. Астрахани.</w:t>
      </w:r>
    </w:p>
    <w:p w:rsidR="007E6247" w:rsidRDefault="007E6247" w:rsidP="007E6247">
      <w:pPr>
        <w:pStyle w:val="a3"/>
      </w:pPr>
      <w:r>
        <w:rPr>
          <w:spacing w:val="5"/>
        </w:rPr>
        <w:t>3. ООО «Производственные технологии - 2» представить документацию, указанную в п. 1 настоящего распоряжения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7E6247" w:rsidRDefault="007E6247" w:rsidP="007E6247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7E6247" w:rsidRDefault="007E6247" w:rsidP="007E6247">
      <w:pPr>
        <w:pStyle w:val="a3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E6247" w:rsidRDefault="007E6247" w:rsidP="007E6247">
      <w:pPr>
        <w:pStyle w:val="a3"/>
      </w:pPr>
      <w:r>
        <w:t>4.2. Опубликовать настоящее распоряжение администрации муници</w:t>
      </w:r>
      <w:bookmarkStart w:id="0" w:name="_GoBack"/>
      <w:bookmarkEnd w:id="0"/>
      <w:r>
        <w:t>пального образования «Город Астрахань» в средствах массовой информации.</w:t>
      </w:r>
    </w:p>
    <w:p w:rsidR="007E6247" w:rsidRDefault="007E6247" w:rsidP="007E6247">
      <w:pPr>
        <w:pStyle w:val="a3"/>
      </w:pPr>
      <w:r>
        <w:t>5. Срок решения о разработке документации, указанной в п. 1 настоящего распоряжения администрации муниципального образования «Город Астрахань», составляет 2 (два) года.</w:t>
      </w:r>
    </w:p>
    <w:p w:rsidR="007E6247" w:rsidRDefault="007E6247" w:rsidP="007E6247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E6247" w:rsidRDefault="007E6247" w:rsidP="007E6247">
      <w:pPr>
        <w:pStyle w:val="a3"/>
        <w:jc w:val="right"/>
      </w:pPr>
      <w:r>
        <w:rPr>
          <w:b/>
          <w:bCs/>
        </w:rPr>
        <w:t>Глава администрации О.А</w:t>
      </w:r>
      <w:r>
        <w:rPr>
          <w:b/>
          <w:bCs/>
          <w:caps/>
        </w:rPr>
        <w:t xml:space="preserve">. Полумордвинов </w:t>
      </w:r>
    </w:p>
    <w:p w:rsidR="007E6247" w:rsidRDefault="007E6247" w:rsidP="007E6247">
      <w:pPr>
        <w:pStyle w:val="a3"/>
      </w:pPr>
    </w:p>
    <w:sectPr w:rsidR="007E6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EC"/>
    <w:rsid w:val="005D58EC"/>
    <w:rsid w:val="007E6247"/>
    <w:rsid w:val="00984FF0"/>
    <w:rsid w:val="00B6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E624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E62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E624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E62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2018-03-22T05:51:00Z</dcterms:created>
  <dcterms:modified xsi:type="dcterms:W3CDTF">2018-03-22T07:18:00Z</dcterms:modified>
</cp:coreProperties>
</file>